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DA2A4" w14:textId="1AEC69E3" w:rsidR="00272F52" w:rsidRPr="001F66AB" w:rsidRDefault="00272F52" w:rsidP="00272F52">
      <w:pPr>
        <w:rPr>
          <w:rFonts w:ascii="Tahoma" w:hAnsi="Tahoma" w:cs="Tahoma"/>
          <w:sz w:val="18"/>
          <w:szCs w:val="18"/>
        </w:rPr>
      </w:pPr>
      <w:r w:rsidRPr="00272F52">
        <w:rPr>
          <w:rFonts w:ascii="Tahoma" w:hAnsi="Tahoma" w:cs="Tahoma"/>
        </w:rPr>
        <w:t xml:space="preserve">Vorschlag Gesellschafterbeschluss </w:t>
      </w:r>
    </w:p>
    <w:p w14:paraId="427530A4" w14:textId="77777777" w:rsidR="00272F52" w:rsidRPr="00272F52" w:rsidRDefault="00272F52" w:rsidP="00272F52">
      <w:pPr>
        <w:rPr>
          <w:rFonts w:ascii="Tahoma" w:hAnsi="Tahoma" w:cs="Tahoma"/>
        </w:rPr>
      </w:pPr>
    </w:p>
    <w:p w14:paraId="30039687" w14:textId="0C1494CB" w:rsidR="00272F52" w:rsidRPr="00272F52" w:rsidRDefault="00272F52" w:rsidP="00272F52">
      <w:pPr>
        <w:rPr>
          <w:rFonts w:ascii="Tahoma" w:hAnsi="Tahoma" w:cs="Tahoma"/>
          <w:b/>
          <w:outline/>
          <w:color w:val="5B9BD5" w:themeColor="accent5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05DAE021" w14:textId="7D391D7B" w:rsidR="00272F52" w:rsidRDefault="00272F52" w:rsidP="00272F52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272F52">
        <w:rPr>
          <w:rFonts w:ascii="Tahoma" w:hAnsi="Tahoma" w:cs="Tahoma"/>
          <w:b/>
          <w:bCs/>
          <w:sz w:val="28"/>
          <w:szCs w:val="28"/>
        </w:rPr>
        <w:t>Gesellschafterbeschluss</w:t>
      </w:r>
    </w:p>
    <w:p w14:paraId="7E600562" w14:textId="3B4F0603" w:rsidR="00272F52" w:rsidRPr="00272F52" w:rsidRDefault="00272F52" w:rsidP="00272F52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38D4FB0D" w14:textId="7FE79E08" w:rsidR="00272F52" w:rsidRPr="00272F52" w:rsidRDefault="00272F52" w:rsidP="00272F52">
      <w:pPr>
        <w:jc w:val="center"/>
        <w:rPr>
          <w:rFonts w:ascii="Tahoma" w:hAnsi="Tahoma" w:cs="Tahoma"/>
          <w:sz w:val="28"/>
          <w:szCs w:val="28"/>
        </w:rPr>
      </w:pPr>
      <w:r w:rsidRPr="00272F52">
        <w:rPr>
          <w:rFonts w:ascii="Tahoma" w:hAnsi="Tahoma" w:cs="Tahoma"/>
          <w:b/>
          <w:bCs/>
          <w:sz w:val="28"/>
          <w:szCs w:val="28"/>
        </w:rPr>
        <w:t xml:space="preserve">der </w:t>
      </w:r>
      <w:r w:rsidRPr="00272F52">
        <w:rPr>
          <w:rFonts w:ascii="Tahoma" w:hAnsi="Tahoma" w:cs="Tahoma"/>
          <w:sz w:val="28"/>
          <w:szCs w:val="28"/>
        </w:rPr>
        <w:t>________________________</w:t>
      </w:r>
      <w:r>
        <w:rPr>
          <w:rFonts w:ascii="Tahoma" w:hAnsi="Tahoma" w:cs="Tahoma"/>
          <w:sz w:val="28"/>
          <w:szCs w:val="28"/>
        </w:rPr>
        <w:t>_________</w:t>
      </w:r>
    </w:p>
    <w:p w14:paraId="5DAFE9E1" w14:textId="45DF9E73" w:rsidR="00272F52" w:rsidRPr="00272F52" w:rsidRDefault="00272F52" w:rsidP="00272F52">
      <w:pPr>
        <w:rPr>
          <w:rFonts w:ascii="Tahoma" w:hAnsi="Tahoma" w:cs="Tahoma"/>
          <w:sz w:val="28"/>
          <w:szCs w:val="28"/>
        </w:rPr>
      </w:pP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  <w:t xml:space="preserve"> </w:t>
      </w:r>
      <w:r>
        <w:rPr>
          <w:rFonts w:ascii="Tahoma" w:hAnsi="Tahoma" w:cs="Tahoma"/>
          <w:sz w:val="28"/>
          <w:szCs w:val="28"/>
        </w:rPr>
        <w:t xml:space="preserve">         </w:t>
      </w:r>
      <w:r w:rsidRPr="00272F52">
        <w:rPr>
          <w:rFonts w:ascii="Tahoma" w:hAnsi="Tahoma" w:cs="Tahoma"/>
          <w:sz w:val="28"/>
          <w:szCs w:val="28"/>
        </w:rPr>
        <w:t xml:space="preserve">   </w:t>
      </w:r>
      <w:r w:rsidRPr="00272F52">
        <w:rPr>
          <w:rFonts w:ascii="Tahoma" w:hAnsi="Tahoma" w:cs="Tahoma"/>
          <w:sz w:val="18"/>
          <w:szCs w:val="18"/>
        </w:rPr>
        <w:t>(Gesellschaft)</w:t>
      </w:r>
    </w:p>
    <w:p w14:paraId="40AC3381" w14:textId="0FB7F195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</w:p>
    <w:p w14:paraId="2940C2BE" w14:textId="387462FC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Hiermit wird unter Verzicht auf alle durch Gesetz und Gesellschaftsvertrag vorgeschriebenen Formen und Fristen für die Einberufung und Ladung eine Gesellschafterversammlung abgehalten. Es wird Folgendes erklärt: </w:t>
      </w:r>
    </w:p>
    <w:p w14:paraId="347BB590" w14:textId="265CA760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>Die zu Gunsten des/ der Gesellschafter-Geschäftsführers/in</w:t>
      </w:r>
    </w:p>
    <w:p w14:paraId="08F1142E" w14:textId="313F006D" w:rsidR="00272F52" w:rsidRPr="00272F52" w:rsidRDefault="0025139A" w:rsidP="00272F52">
      <w:pPr>
        <w:spacing w:line="360" w:lineRule="auto"/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14456AF" wp14:editId="20BCFDD3">
                <wp:simplePos x="0" y="0"/>
                <wp:positionH relativeFrom="column">
                  <wp:posOffset>-314325</wp:posOffset>
                </wp:positionH>
                <wp:positionV relativeFrom="paragraph">
                  <wp:posOffset>151765</wp:posOffset>
                </wp:positionV>
                <wp:extent cx="6572250" cy="1933575"/>
                <wp:effectExtent l="0" t="1524000" r="0" b="153352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716496">
                          <a:off x="0" y="0"/>
                          <a:ext cx="6572250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BE66B2" w14:textId="77777777" w:rsidR="0025139A" w:rsidRDefault="0025139A" w:rsidP="0025139A">
                            <w:pPr>
                              <w:spacing w:line="36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outline/>
                                <w:color w:val="ED7D31" w:themeColor="accent2"/>
                                <w:sz w:val="220"/>
                                <w:szCs w:val="22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outline/>
                                <w:color w:val="ED7D31" w:themeColor="accent2"/>
                                <w:sz w:val="220"/>
                                <w:szCs w:val="22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MUSTER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456A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4.75pt;margin-top:11.95pt;width:517.5pt;height:152.25pt;rotation:-2057289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" filled="f" stroked="f">
                <v:textbox>
                  <w:txbxContent>
                    <w:p w14:paraId="15BE66B2" w14:textId="77777777" w:rsidR="0025139A" w:rsidRDefault="0025139A" w:rsidP="0025139A">
                      <w:pPr>
                        <w:spacing w:line="360" w:lineRule="auto"/>
                        <w:jc w:val="center"/>
                        <w:rPr>
                          <w:rFonts w:ascii="Tahoma" w:hAnsi="Tahoma" w:cs="Tahoma"/>
                          <w:b/>
                          <w:outline/>
                          <w:color w:val="ED7D31" w:themeColor="accent2"/>
                          <w:sz w:val="220"/>
                          <w:szCs w:val="22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outline/>
                          <w:color w:val="ED7D31" w:themeColor="accent2"/>
                          <w:sz w:val="220"/>
                          <w:szCs w:val="22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MUSTER</w:t>
                      </w:r>
                    </w:p>
                  </w:txbxContent>
                </v:textbox>
              </v:shape>
            </w:pict>
          </mc:Fallback>
        </mc:AlternateContent>
      </w:r>
      <w:r w:rsidR="00272F52" w:rsidRPr="00272F52">
        <w:rPr>
          <w:rFonts w:ascii="Tahoma" w:hAnsi="Tahoma" w:cs="Tahoma"/>
        </w:rPr>
        <w:t>Herrn/Frau ____________________________</w:t>
      </w:r>
    </w:p>
    <w:p w14:paraId="239FEB66" w14:textId="4EA18302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mit Beschluss vom ______________________ genehmigte, über die Unterstützungskasse </w:t>
      </w:r>
      <w:r w:rsidR="00AC0439">
        <w:rPr>
          <w:rFonts w:ascii="Tahoma" w:hAnsi="Tahoma" w:cs="Tahoma"/>
        </w:rPr>
        <w:t>________________________</w:t>
      </w:r>
      <w:r w:rsidRPr="00272F52">
        <w:rPr>
          <w:rFonts w:ascii="Tahoma" w:hAnsi="Tahoma" w:cs="Tahoma"/>
        </w:rPr>
        <w:t xml:space="preserve"> durchgeführte Versorgungszusage</w:t>
      </w:r>
    </w:p>
    <w:p w14:paraId="491674DB" w14:textId="3B33DA46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>wird mit Wirkung zum ______________________ auf _________________ € erhöht.</w:t>
      </w:r>
    </w:p>
    <w:p w14:paraId="7D8DD65D" w14:textId="77777777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Die näheren Details sind dem als beigefügten Nachtrag zur Versorgungszusage zu entnehmen. </w:t>
      </w:r>
    </w:p>
    <w:p w14:paraId="4565A1B3" w14:textId="24A86671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Die Gesellschafter fassen folgenden Beschluss: Die Änderung der genannten Versorgungszusage wird durch die Gesellschafterversammlung ausdrücklich genehmigt. Soweit der/die versorgungsberechtigte Gesellschafter-Geschäftsführer/in selbst tätig wird, ist er/sie vom Selbstkontrahierungsverbot gem. § 181 BGB befreit. </w:t>
      </w:r>
    </w:p>
    <w:p w14:paraId="66F929DD" w14:textId="77777777" w:rsidR="00272F52" w:rsidRPr="00272F52" w:rsidRDefault="00272F52" w:rsidP="00272F52">
      <w:pPr>
        <w:rPr>
          <w:rFonts w:ascii="Tahoma" w:hAnsi="Tahoma" w:cs="Tahoma"/>
        </w:rPr>
      </w:pPr>
    </w:p>
    <w:p w14:paraId="7FC7FB51" w14:textId="77777777" w:rsidR="00272F52" w:rsidRPr="00272F52" w:rsidRDefault="00272F52" w:rsidP="00272F52">
      <w:pPr>
        <w:rPr>
          <w:rFonts w:ascii="Tahoma" w:hAnsi="Tahoma" w:cs="Tahoma"/>
        </w:rPr>
      </w:pPr>
    </w:p>
    <w:p w14:paraId="3601522E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. . . . . . . . . . . . . . . . . . . . . . . . .</w:t>
      </w:r>
    </w:p>
    <w:p w14:paraId="6BBA7D02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Ort, Datum</w:t>
      </w:r>
    </w:p>
    <w:p w14:paraId="6C5AAECF" w14:textId="77777777" w:rsidR="00272F52" w:rsidRPr="00272F52" w:rsidRDefault="00272F52" w:rsidP="00272F52">
      <w:pPr>
        <w:rPr>
          <w:rFonts w:ascii="Tahoma" w:hAnsi="Tahoma" w:cs="Tahoma"/>
        </w:rPr>
      </w:pPr>
    </w:p>
    <w:p w14:paraId="6DF1296B" w14:textId="12EE7E56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 . . . . . . . . . . . . . . .</w:t>
      </w:r>
      <w:r w:rsidRPr="00272F52">
        <w:rPr>
          <w:rFonts w:ascii="Tahoma" w:hAnsi="Tahoma" w:cs="Tahoma"/>
        </w:rPr>
        <w:tab/>
        <w:t>. . . . . . . . . . . . . . .</w:t>
      </w:r>
      <w:r w:rsidRPr="00272F52">
        <w:rPr>
          <w:rFonts w:ascii="Tahoma" w:hAnsi="Tahoma" w:cs="Tahoma"/>
        </w:rPr>
        <w:tab/>
        <w:t>. . . . . . . . . . . . . . .</w:t>
      </w:r>
      <w:r w:rsidRPr="00272F52">
        <w:rPr>
          <w:rFonts w:ascii="Tahoma" w:hAnsi="Tahoma" w:cs="Tahoma"/>
        </w:rPr>
        <w:tab/>
      </w:r>
    </w:p>
    <w:p w14:paraId="57CECF34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Unterschriften sämtlicher Gesellschafter (auch bei Mehrheitsbeschluss)</w:t>
      </w:r>
    </w:p>
    <w:p w14:paraId="023A6B60" w14:textId="4EB690DF" w:rsidR="00272F52" w:rsidRPr="00FB30A4" w:rsidRDefault="00272F52" w:rsidP="00FB30A4">
      <w:pPr>
        <w:rPr>
          <w:rFonts w:ascii="Tahoma" w:hAnsi="Tahoma" w:cs="Tahoma"/>
          <w:sz w:val="18"/>
          <w:szCs w:val="18"/>
        </w:rPr>
      </w:pPr>
    </w:p>
    <w:sectPr w:rsidR="00272F52" w:rsidRPr="00FB30A4" w:rsidSect="007A72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31" w:right="1366" w:bottom="1134" w:left="1366" w:header="1474" w:footer="397" w:gutter="0"/>
      <w:paperSrc w:first="7" w:other="7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F509F" w14:textId="77777777" w:rsidR="00911280" w:rsidRDefault="00911280">
      <w:r>
        <w:separator/>
      </w:r>
    </w:p>
  </w:endnote>
  <w:endnote w:type="continuationSeparator" w:id="0">
    <w:p w14:paraId="3D9A8E9E" w14:textId="77777777" w:rsidR="00911280" w:rsidRDefault="0091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4C360" w14:textId="77777777" w:rsidR="001B6A44" w:rsidRDefault="001B6A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3BF02" w14:textId="77777777" w:rsidR="00576933" w:rsidRDefault="00576933" w:rsidP="00576933">
    <w:pPr>
      <w:jc w:val="right"/>
      <w:rPr>
        <w:color w:val="A6A6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AECA" w14:textId="77777777" w:rsidR="00576933" w:rsidRDefault="00576933" w:rsidP="00576933">
    <w:pPr>
      <w:pStyle w:val="Kopfzeile"/>
      <w:jc w:val="right"/>
      <w:rPr>
        <w:color w:val="A6A6A6"/>
      </w:rPr>
    </w:pPr>
  </w:p>
  <w:p w14:paraId="30297EB1" w14:textId="77777777" w:rsidR="00571EDC" w:rsidRDefault="00571E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BF994" w14:textId="77777777" w:rsidR="00911280" w:rsidRDefault="00911280">
      <w:r>
        <w:separator/>
      </w:r>
    </w:p>
  </w:footnote>
  <w:footnote w:type="continuationSeparator" w:id="0">
    <w:p w14:paraId="7E8FD088" w14:textId="77777777" w:rsidR="00911280" w:rsidRDefault="0091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DA9D2" w14:textId="77777777" w:rsidR="001B6A44" w:rsidRDefault="001B6A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D8A83" w14:textId="77777777" w:rsidR="0042379E" w:rsidRDefault="0042379E">
    <w:pPr>
      <w:pStyle w:val="Kopfzeile"/>
    </w:pPr>
  </w:p>
  <w:p w14:paraId="2517AE97" w14:textId="77777777" w:rsidR="0042379E" w:rsidRDefault="004237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4F11E" w14:textId="77777777" w:rsidR="002D7774" w:rsidRPr="002D7774" w:rsidRDefault="002D7774">
    <w:pPr>
      <w:pStyle w:val="Kopfzeile"/>
      <w:jc w:val="right"/>
      <w:rPr>
        <w:rFonts w:ascii="Tahoma" w:hAnsi="Tahoma" w:cs="Tahoma"/>
        <w:sz w:val="18"/>
        <w:szCs w:val="18"/>
      </w:rPr>
    </w:pPr>
  </w:p>
  <w:p w14:paraId="3C4316BE" w14:textId="77777777" w:rsidR="00D81935" w:rsidRDefault="00D81935" w:rsidP="002D7774">
    <w:pPr>
      <w:pStyle w:val="Kopfzeile"/>
      <w:jc w:val="right"/>
    </w:pPr>
  </w:p>
  <w:p w14:paraId="74CC40D3" w14:textId="77777777" w:rsidR="00D81935" w:rsidRDefault="00D81935" w:rsidP="002D7774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4E0143"/>
    <w:multiLevelType w:val="hybridMultilevel"/>
    <w:tmpl w:val="345C38F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6E4D9C"/>
    <w:multiLevelType w:val="hybridMultilevel"/>
    <w:tmpl w:val="F6E8D878"/>
    <w:lvl w:ilvl="0" w:tplc="61A44726">
      <w:start w:val="4"/>
      <w:numFmt w:val="bullet"/>
      <w:lvlText w:val="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04C32"/>
    <w:multiLevelType w:val="hybridMultilevel"/>
    <w:tmpl w:val="D866556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A93768"/>
    <w:multiLevelType w:val="hybridMultilevel"/>
    <w:tmpl w:val="244CF392"/>
    <w:lvl w:ilvl="0" w:tplc="F3021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661FA"/>
    <w:multiLevelType w:val="hybridMultilevel"/>
    <w:tmpl w:val="26B0A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493077">
    <w:abstractNumId w:val="2"/>
  </w:num>
  <w:num w:numId="2" w16cid:durableId="94518896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352622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7810478">
    <w:abstractNumId w:val="1"/>
  </w:num>
  <w:num w:numId="5" w16cid:durableId="1924684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DA"/>
    <w:rsid w:val="0000498E"/>
    <w:rsid w:val="00004B27"/>
    <w:rsid w:val="00011724"/>
    <w:rsid w:val="0001308D"/>
    <w:rsid w:val="000261FC"/>
    <w:rsid w:val="00032885"/>
    <w:rsid w:val="000350C2"/>
    <w:rsid w:val="000351E6"/>
    <w:rsid w:val="00041974"/>
    <w:rsid w:val="00044D43"/>
    <w:rsid w:val="00050F4F"/>
    <w:rsid w:val="000568B2"/>
    <w:rsid w:val="00061D73"/>
    <w:rsid w:val="000736B0"/>
    <w:rsid w:val="000762EA"/>
    <w:rsid w:val="00084BF0"/>
    <w:rsid w:val="000868E1"/>
    <w:rsid w:val="00091E93"/>
    <w:rsid w:val="00092699"/>
    <w:rsid w:val="00094742"/>
    <w:rsid w:val="000A3E2D"/>
    <w:rsid w:val="000C7FD9"/>
    <w:rsid w:val="000D384E"/>
    <w:rsid w:val="000D57CE"/>
    <w:rsid w:val="000D7E14"/>
    <w:rsid w:val="000E045B"/>
    <w:rsid w:val="000E1740"/>
    <w:rsid w:val="000E5840"/>
    <w:rsid w:val="000E64C3"/>
    <w:rsid w:val="000F4302"/>
    <w:rsid w:val="00103D6A"/>
    <w:rsid w:val="0012063F"/>
    <w:rsid w:val="00132EFB"/>
    <w:rsid w:val="0013586A"/>
    <w:rsid w:val="001432D6"/>
    <w:rsid w:val="00143875"/>
    <w:rsid w:val="00144DCF"/>
    <w:rsid w:val="0015474F"/>
    <w:rsid w:val="00154E56"/>
    <w:rsid w:val="00167089"/>
    <w:rsid w:val="0016711F"/>
    <w:rsid w:val="00170417"/>
    <w:rsid w:val="00174489"/>
    <w:rsid w:val="0018265B"/>
    <w:rsid w:val="00184725"/>
    <w:rsid w:val="00193612"/>
    <w:rsid w:val="00193F42"/>
    <w:rsid w:val="001A5081"/>
    <w:rsid w:val="001A50DE"/>
    <w:rsid w:val="001B3409"/>
    <w:rsid w:val="001B6A44"/>
    <w:rsid w:val="001C450C"/>
    <w:rsid w:val="001D25FF"/>
    <w:rsid w:val="001E4BB9"/>
    <w:rsid w:val="001F2AFA"/>
    <w:rsid w:val="001F66AB"/>
    <w:rsid w:val="001F6825"/>
    <w:rsid w:val="00210194"/>
    <w:rsid w:val="00220816"/>
    <w:rsid w:val="00226303"/>
    <w:rsid w:val="002323CB"/>
    <w:rsid w:val="00235872"/>
    <w:rsid w:val="002407C9"/>
    <w:rsid w:val="0024229E"/>
    <w:rsid w:val="00243197"/>
    <w:rsid w:val="002509F4"/>
    <w:rsid w:val="00251378"/>
    <w:rsid w:val="0025139A"/>
    <w:rsid w:val="00256368"/>
    <w:rsid w:val="00265D5D"/>
    <w:rsid w:val="00272F52"/>
    <w:rsid w:val="00274447"/>
    <w:rsid w:val="0029268D"/>
    <w:rsid w:val="00294B35"/>
    <w:rsid w:val="002A3206"/>
    <w:rsid w:val="002A3267"/>
    <w:rsid w:val="002A3E57"/>
    <w:rsid w:val="002A6117"/>
    <w:rsid w:val="002A66D5"/>
    <w:rsid w:val="002B2A2D"/>
    <w:rsid w:val="002B2D88"/>
    <w:rsid w:val="002C345D"/>
    <w:rsid w:val="002C7883"/>
    <w:rsid w:val="002D5BAF"/>
    <w:rsid w:val="002D7774"/>
    <w:rsid w:val="002E4049"/>
    <w:rsid w:val="002E6EE3"/>
    <w:rsid w:val="002F0FC5"/>
    <w:rsid w:val="002F1D69"/>
    <w:rsid w:val="002F601C"/>
    <w:rsid w:val="002F6F50"/>
    <w:rsid w:val="00310632"/>
    <w:rsid w:val="00311650"/>
    <w:rsid w:val="0031350A"/>
    <w:rsid w:val="00315E26"/>
    <w:rsid w:val="00320F65"/>
    <w:rsid w:val="00327C6C"/>
    <w:rsid w:val="003300ED"/>
    <w:rsid w:val="003345F6"/>
    <w:rsid w:val="00337300"/>
    <w:rsid w:val="003444C3"/>
    <w:rsid w:val="003475E8"/>
    <w:rsid w:val="00351F11"/>
    <w:rsid w:val="00353F15"/>
    <w:rsid w:val="00360915"/>
    <w:rsid w:val="003701EF"/>
    <w:rsid w:val="003708B6"/>
    <w:rsid w:val="00370E41"/>
    <w:rsid w:val="00380D2E"/>
    <w:rsid w:val="003B5CDB"/>
    <w:rsid w:val="003D4687"/>
    <w:rsid w:val="003E0509"/>
    <w:rsid w:val="003E2C09"/>
    <w:rsid w:val="003F7A9E"/>
    <w:rsid w:val="00405D3C"/>
    <w:rsid w:val="004073DE"/>
    <w:rsid w:val="00407F56"/>
    <w:rsid w:val="0041086E"/>
    <w:rsid w:val="00416A89"/>
    <w:rsid w:val="0042379E"/>
    <w:rsid w:val="004238E6"/>
    <w:rsid w:val="00434228"/>
    <w:rsid w:val="004350FF"/>
    <w:rsid w:val="00443D48"/>
    <w:rsid w:val="00455BB9"/>
    <w:rsid w:val="00455D09"/>
    <w:rsid w:val="00471983"/>
    <w:rsid w:val="00473986"/>
    <w:rsid w:val="00481460"/>
    <w:rsid w:val="00492C5E"/>
    <w:rsid w:val="00496AAF"/>
    <w:rsid w:val="004A376A"/>
    <w:rsid w:val="004A3F81"/>
    <w:rsid w:val="004A40D5"/>
    <w:rsid w:val="004A5852"/>
    <w:rsid w:val="004A65D6"/>
    <w:rsid w:val="004A7221"/>
    <w:rsid w:val="004B02C8"/>
    <w:rsid w:val="004B27B8"/>
    <w:rsid w:val="004C11B9"/>
    <w:rsid w:val="004C3836"/>
    <w:rsid w:val="004C5697"/>
    <w:rsid w:val="004E2DEB"/>
    <w:rsid w:val="004F762E"/>
    <w:rsid w:val="00505001"/>
    <w:rsid w:val="00515A45"/>
    <w:rsid w:val="00516F80"/>
    <w:rsid w:val="00530BCE"/>
    <w:rsid w:val="0053633E"/>
    <w:rsid w:val="00554593"/>
    <w:rsid w:val="00554FF0"/>
    <w:rsid w:val="00555441"/>
    <w:rsid w:val="0055709B"/>
    <w:rsid w:val="005669FA"/>
    <w:rsid w:val="0057028D"/>
    <w:rsid w:val="00571EDC"/>
    <w:rsid w:val="005745DB"/>
    <w:rsid w:val="00576933"/>
    <w:rsid w:val="005774CF"/>
    <w:rsid w:val="005840F9"/>
    <w:rsid w:val="005849DF"/>
    <w:rsid w:val="005B4E41"/>
    <w:rsid w:val="005C1423"/>
    <w:rsid w:val="005C2464"/>
    <w:rsid w:val="005C647B"/>
    <w:rsid w:val="005D0775"/>
    <w:rsid w:val="005D0804"/>
    <w:rsid w:val="005D6CC8"/>
    <w:rsid w:val="005D71A1"/>
    <w:rsid w:val="00604C5C"/>
    <w:rsid w:val="00610807"/>
    <w:rsid w:val="00616CD8"/>
    <w:rsid w:val="00617500"/>
    <w:rsid w:val="00622D27"/>
    <w:rsid w:val="00625628"/>
    <w:rsid w:val="00625E85"/>
    <w:rsid w:val="006331B4"/>
    <w:rsid w:val="006344CB"/>
    <w:rsid w:val="0064203D"/>
    <w:rsid w:val="006449DA"/>
    <w:rsid w:val="00684EC4"/>
    <w:rsid w:val="0068644D"/>
    <w:rsid w:val="006A5620"/>
    <w:rsid w:val="006B21D4"/>
    <w:rsid w:val="006B47B5"/>
    <w:rsid w:val="006B5CAB"/>
    <w:rsid w:val="006C022E"/>
    <w:rsid w:val="006C0FB6"/>
    <w:rsid w:val="006C67F0"/>
    <w:rsid w:val="006D1FD7"/>
    <w:rsid w:val="006D46AC"/>
    <w:rsid w:val="006D716D"/>
    <w:rsid w:val="006E11A1"/>
    <w:rsid w:val="006E5494"/>
    <w:rsid w:val="006F0954"/>
    <w:rsid w:val="006F16C5"/>
    <w:rsid w:val="00700D8D"/>
    <w:rsid w:val="007056BB"/>
    <w:rsid w:val="00706BFC"/>
    <w:rsid w:val="0071443B"/>
    <w:rsid w:val="0072009F"/>
    <w:rsid w:val="00725131"/>
    <w:rsid w:val="00736E34"/>
    <w:rsid w:val="00743DD8"/>
    <w:rsid w:val="00752959"/>
    <w:rsid w:val="00757360"/>
    <w:rsid w:val="0076472E"/>
    <w:rsid w:val="007755C0"/>
    <w:rsid w:val="0077754E"/>
    <w:rsid w:val="00782808"/>
    <w:rsid w:val="00784E40"/>
    <w:rsid w:val="00785F12"/>
    <w:rsid w:val="00787622"/>
    <w:rsid w:val="00792873"/>
    <w:rsid w:val="00792FF5"/>
    <w:rsid w:val="0079396A"/>
    <w:rsid w:val="00793BF7"/>
    <w:rsid w:val="00796757"/>
    <w:rsid w:val="00796BFA"/>
    <w:rsid w:val="007A4B14"/>
    <w:rsid w:val="007A72B2"/>
    <w:rsid w:val="007B1098"/>
    <w:rsid w:val="007B3BE6"/>
    <w:rsid w:val="007B487F"/>
    <w:rsid w:val="007B4A81"/>
    <w:rsid w:val="007C7D43"/>
    <w:rsid w:val="007D0CA3"/>
    <w:rsid w:val="007D55C5"/>
    <w:rsid w:val="007E4909"/>
    <w:rsid w:val="00824CD6"/>
    <w:rsid w:val="0082584D"/>
    <w:rsid w:val="00835F67"/>
    <w:rsid w:val="008461C6"/>
    <w:rsid w:val="008568AA"/>
    <w:rsid w:val="00857555"/>
    <w:rsid w:val="00867624"/>
    <w:rsid w:val="00871A1E"/>
    <w:rsid w:val="00876DAA"/>
    <w:rsid w:val="008833F5"/>
    <w:rsid w:val="00885F73"/>
    <w:rsid w:val="00893B41"/>
    <w:rsid w:val="008957C8"/>
    <w:rsid w:val="008A3B31"/>
    <w:rsid w:val="008A6BC5"/>
    <w:rsid w:val="008B04A7"/>
    <w:rsid w:val="008B1A3F"/>
    <w:rsid w:val="008B3CF1"/>
    <w:rsid w:val="008B4126"/>
    <w:rsid w:val="008B6060"/>
    <w:rsid w:val="008C1CE0"/>
    <w:rsid w:val="008C470D"/>
    <w:rsid w:val="008C4BE2"/>
    <w:rsid w:val="008C669D"/>
    <w:rsid w:val="008D1636"/>
    <w:rsid w:val="008D3142"/>
    <w:rsid w:val="008E2D0E"/>
    <w:rsid w:val="0090278A"/>
    <w:rsid w:val="00911280"/>
    <w:rsid w:val="00915422"/>
    <w:rsid w:val="009216C5"/>
    <w:rsid w:val="009313EC"/>
    <w:rsid w:val="00945472"/>
    <w:rsid w:val="00947FA5"/>
    <w:rsid w:val="00957534"/>
    <w:rsid w:val="0096572F"/>
    <w:rsid w:val="00965A41"/>
    <w:rsid w:val="00985246"/>
    <w:rsid w:val="00997648"/>
    <w:rsid w:val="009A424C"/>
    <w:rsid w:val="009A6F16"/>
    <w:rsid w:val="009B01D3"/>
    <w:rsid w:val="00A028BA"/>
    <w:rsid w:val="00A10FDA"/>
    <w:rsid w:val="00A17658"/>
    <w:rsid w:val="00A26E05"/>
    <w:rsid w:val="00A32F7D"/>
    <w:rsid w:val="00A44366"/>
    <w:rsid w:val="00A45929"/>
    <w:rsid w:val="00A5194E"/>
    <w:rsid w:val="00A61DF7"/>
    <w:rsid w:val="00A8570F"/>
    <w:rsid w:val="00A8577B"/>
    <w:rsid w:val="00A8792D"/>
    <w:rsid w:val="00A95991"/>
    <w:rsid w:val="00AA459D"/>
    <w:rsid w:val="00AA6A42"/>
    <w:rsid w:val="00AB0DC3"/>
    <w:rsid w:val="00AB118E"/>
    <w:rsid w:val="00AB3EA3"/>
    <w:rsid w:val="00AC00AA"/>
    <w:rsid w:val="00AC0439"/>
    <w:rsid w:val="00AC0F3F"/>
    <w:rsid w:val="00AC32E1"/>
    <w:rsid w:val="00AC5E6F"/>
    <w:rsid w:val="00AD0CAA"/>
    <w:rsid w:val="00B043BD"/>
    <w:rsid w:val="00B06E55"/>
    <w:rsid w:val="00B07117"/>
    <w:rsid w:val="00B07C03"/>
    <w:rsid w:val="00B10C30"/>
    <w:rsid w:val="00B13AF5"/>
    <w:rsid w:val="00B21053"/>
    <w:rsid w:val="00B3321F"/>
    <w:rsid w:val="00B40A68"/>
    <w:rsid w:val="00B40BAC"/>
    <w:rsid w:val="00B4110B"/>
    <w:rsid w:val="00B44913"/>
    <w:rsid w:val="00B65197"/>
    <w:rsid w:val="00B655B1"/>
    <w:rsid w:val="00B65739"/>
    <w:rsid w:val="00B71085"/>
    <w:rsid w:val="00B74134"/>
    <w:rsid w:val="00B763C4"/>
    <w:rsid w:val="00B83EC4"/>
    <w:rsid w:val="00B846B1"/>
    <w:rsid w:val="00B90C1C"/>
    <w:rsid w:val="00BB762B"/>
    <w:rsid w:val="00BC0667"/>
    <w:rsid w:val="00BC12F9"/>
    <w:rsid w:val="00BC320E"/>
    <w:rsid w:val="00BD15FB"/>
    <w:rsid w:val="00BD31C1"/>
    <w:rsid w:val="00BD55CF"/>
    <w:rsid w:val="00BF1E5C"/>
    <w:rsid w:val="00C07401"/>
    <w:rsid w:val="00C10783"/>
    <w:rsid w:val="00C107DB"/>
    <w:rsid w:val="00C17FF8"/>
    <w:rsid w:val="00C267C8"/>
    <w:rsid w:val="00C35B6D"/>
    <w:rsid w:val="00C41334"/>
    <w:rsid w:val="00C456B0"/>
    <w:rsid w:val="00C612B4"/>
    <w:rsid w:val="00C65AF0"/>
    <w:rsid w:val="00C7608F"/>
    <w:rsid w:val="00C8353B"/>
    <w:rsid w:val="00C86931"/>
    <w:rsid w:val="00C92EFA"/>
    <w:rsid w:val="00C93DEB"/>
    <w:rsid w:val="00C95C9E"/>
    <w:rsid w:val="00CB5E18"/>
    <w:rsid w:val="00CD1178"/>
    <w:rsid w:val="00CE0D96"/>
    <w:rsid w:val="00CE1997"/>
    <w:rsid w:val="00D00352"/>
    <w:rsid w:val="00D1278E"/>
    <w:rsid w:val="00D16907"/>
    <w:rsid w:val="00D23866"/>
    <w:rsid w:val="00D26B32"/>
    <w:rsid w:val="00D47FAB"/>
    <w:rsid w:val="00D5349C"/>
    <w:rsid w:val="00D71705"/>
    <w:rsid w:val="00D72769"/>
    <w:rsid w:val="00D736A9"/>
    <w:rsid w:val="00D80ECA"/>
    <w:rsid w:val="00D81935"/>
    <w:rsid w:val="00D86EEA"/>
    <w:rsid w:val="00D95A38"/>
    <w:rsid w:val="00DB3568"/>
    <w:rsid w:val="00DC4DED"/>
    <w:rsid w:val="00DC5C49"/>
    <w:rsid w:val="00DC6EAC"/>
    <w:rsid w:val="00DD2F06"/>
    <w:rsid w:val="00DD3776"/>
    <w:rsid w:val="00DD656D"/>
    <w:rsid w:val="00DE2158"/>
    <w:rsid w:val="00E04CDE"/>
    <w:rsid w:val="00E07B23"/>
    <w:rsid w:val="00E133E9"/>
    <w:rsid w:val="00E156B7"/>
    <w:rsid w:val="00E23ED7"/>
    <w:rsid w:val="00E254D6"/>
    <w:rsid w:val="00E26E9F"/>
    <w:rsid w:val="00E411FB"/>
    <w:rsid w:val="00E41802"/>
    <w:rsid w:val="00E45D7F"/>
    <w:rsid w:val="00E623B5"/>
    <w:rsid w:val="00E645C8"/>
    <w:rsid w:val="00E646E2"/>
    <w:rsid w:val="00E67E3F"/>
    <w:rsid w:val="00E73B70"/>
    <w:rsid w:val="00E753FB"/>
    <w:rsid w:val="00E75923"/>
    <w:rsid w:val="00E773A8"/>
    <w:rsid w:val="00E815FF"/>
    <w:rsid w:val="00E868BC"/>
    <w:rsid w:val="00E9158A"/>
    <w:rsid w:val="00E9188A"/>
    <w:rsid w:val="00EA0CD1"/>
    <w:rsid w:val="00EB2014"/>
    <w:rsid w:val="00EC0DB9"/>
    <w:rsid w:val="00EC4492"/>
    <w:rsid w:val="00EC7389"/>
    <w:rsid w:val="00ED30C9"/>
    <w:rsid w:val="00EF1995"/>
    <w:rsid w:val="00EF3164"/>
    <w:rsid w:val="00EF51D6"/>
    <w:rsid w:val="00F16FED"/>
    <w:rsid w:val="00F22C9C"/>
    <w:rsid w:val="00F26AC1"/>
    <w:rsid w:val="00F3005C"/>
    <w:rsid w:val="00F40207"/>
    <w:rsid w:val="00F41967"/>
    <w:rsid w:val="00F4319C"/>
    <w:rsid w:val="00F5514E"/>
    <w:rsid w:val="00F61080"/>
    <w:rsid w:val="00F620E2"/>
    <w:rsid w:val="00F64705"/>
    <w:rsid w:val="00F72D02"/>
    <w:rsid w:val="00F93A74"/>
    <w:rsid w:val="00F952CF"/>
    <w:rsid w:val="00F97E68"/>
    <w:rsid w:val="00FA1D24"/>
    <w:rsid w:val="00FA3A10"/>
    <w:rsid w:val="00FA61A7"/>
    <w:rsid w:val="00FA7F1A"/>
    <w:rsid w:val="00FB27C0"/>
    <w:rsid w:val="00FB30A4"/>
    <w:rsid w:val="00FC0858"/>
    <w:rsid w:val="00FC1A83"/>
    <w:rsid w:val="00FC6CB4"/>
    <w:rsid w:val="00FD7207"/>
    <w:rsid w:val="00FE4F97"/>
    <w:rsid w:val="00FE7A54"/>
    <w:rsid w:val="00FF39B7"/>
    <w:rsid w:val="00FF3C5B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03F23"/>
  <w15:chartTrackingRefBased/>
  <w15:docId w15:val="{7C1D6482-C1B2-4440-AE5D-30062A0B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" w:hAnsi="Arial" w:cs="Arial"/>
      <w:sz w:val="12"/>
      <w:szCs w:val="1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rsid w:val="00455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C107DB"/>
    <w:rPr>
      <w:sz w:val="24"/>
      <w:szCs w:val="24"/>
    </w:rPr>
  </w:style>
  <w:style w:type="character" w:customStyle="1" w:styleId="berschrift1Zchn">
    <w:name w:val="Überschrift 1 Zchn"/>
    <w:link w:val="berschrift1"/>
    <w:rsid w:val="00EB2014"/>
    <w:rPr>
      <w:rFonts w:ascii="Arial" w:hAnsi="Arial" w:cs="Arial"/>
      <w:sz w:val="12"/>
      <w:szCs w:val="12"/>
      <w:u w:val="single"/>
    </w:rPr>
  </w:style>
  <w:style w:type="paragraph" w:styleId="Listenabsatz">
    <w:name w:val="List Paragraph"/>
    <w:basedOn w:val="Standard"/>
    <w:uiPriority w:val="34"/>
    <w:qFormat/>
    <w:rsid w:val="001C450C"/>
    <w:pPr>
      <w:ind w:left="708"/>
    </w:pPr>
  </w:style>
  <w:style w:type="character" w:customStyle="1" w:styleId="KopfzeileZchn">
    <w:name w:val="Kopfzeile Zchn"/>
    <w:link w:val="Kopfzeile"/>
    <w:uiPriority w:val="99"/>
    <w:rsid w:val="0042379E"/>
    <w:rPr>
      <w:sz w:val="24"/>
      <w:szCs w:val="24"/>
    </w:rPr>
  </w:style>
  <w:style w:type="paragraph" w:customStyle="1" w:styleId="Adresse">
    <w:name w:val="Adresse"/>
    <w:basedOn w:val="Standard"/>
    <w:uiPriority w:val="99"/>
    <w:rsid w:val="006C0FB6"/>
    <w:pPr>
      <w:framePr w:w="4270" w:h="2155" w:hSpace="142" w:vSpace="142" w:wrap="notBeside" w:vAnchor="page" w:hAnchor="page" w:x="1419" w:y="3120"/>
    </w:pPr>
    <w:rPr>
      <w:rFonts w:ascii="StoneSerif" w:hAnsi="StoneSerif" w:cs="Arial"/>
      <w:sz w:val="21"/>
      <w:szCs w:val="20"/>
      <w:lang w:eastAsia="en-US"/>
    </w:rPr>
  </w:style>
  <w:style w:type="paragraph" w:customStyle="1" w:styleId="bodytext1">
    <w:name w:val="bodytext1"/>
    <w:basedOn w:val="Standard"/>
    <w:rsid w:val="00443D48"/>
    <w:pPr>
      <w:spacing w:before="60" w:after="60"/>
    </w:pPr>
  </w:style>
  <w:style w:type="character" w:styleId="Fett">
    <w:name w:val="Strong"/>
    <w:basedOn w:val="Absatz-Standardschriftart"/>
    <w:uiPriority w:val="22"/>
    <w:qFormat/>
    <w:rsid w:val="00004B27"/>
    <w:rPr>
      <w:b/>
      <w:bCs/>
    </w:rPr>
  </w:style>
  <w:style w:type="paragraph" w:customStyle="1" w:styleId="paragraph">
    <w:name w:val="paragraph"/>
    <w:basedOn w:val="Standard"/>
    <w:rsid w:val="007B4A81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7B4A81"/>
  </w:style>
  <w:style w:type="character" w:customStyle="1" w:styleId="eop">
    <w:name w:val="eop"/>
    <w:basedOn w:val="Absatz-Standardschriftart"/>
    <w:rsid w:val="007B4A81"/>
  </w:style>
  <w:style w:type="character" w:customStyle="1" w:styleId="tabchar">
    <w:name w:val="tabchar"/>
    <w:basedOn w:val="Absatz-Standardschriftart"/>
    <w:rsid w:val="007B4A81"/>
  </w:style>
  <w:style w:type="table" w:styleId="Tabellenraster">
    <w:name w:val="Table Grid"/>
    <w:basedOn w:val="NormaleTabelle"/>
    <w:uiPriority w:val="39"/>
    <w:rsid w:val="00FB30A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98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281FE7FEB7AE439044E9768430BD99" ma:contentTypeVersion="13" ma:contentTypeDescription="Create a new document." ma:contentTypeScope="" ma:versionID="75ccfb0e4ac15db49166cb1cd7896a99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b40e8f302b609526885fbef27d37f3f8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017db3-d9c4-49a3-ae86-4993d9d8b226" xsi:nil="true"/>
    <lcf76f155ced4ddcb4097134ff3c332f xmlns="741f4cbb-1653-47bc-bf06-72f2bec4c3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62BB1-F7F4-426B-B21E-51C5899BA1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846A3-9925-4A50-AB32-ED3177F70AD2}"/>
</file>

<file path=customXml/itemProps3.xml><?xml version="1.0" encoding="utf-8"?>
<ds:datastoreItem xmlns:ds="http://schemas.openxmlformats.org/officeDocument/2006/customXml" ds:itemID="{6EABD05C-42DD-4F7F-9944-98147CC3CB9E}"/>
</file>

<file path=customXml/itemProps4.xml><?xml version="1.0" encoding="utf-8"?>
<ds:datastoreItem xmlns:ds="http://schemas.openxmlformats.org/officeDocument/2006/customXml" ds:itemID="{C7F9EC2D-AFE4-4C61-AEB5-076D80631C5F}"/>
</file>

<file path=docMetadata/LabelInfo.xml><?xml version="1.0" encoding="utf-8"?>
<clbl:labelList xmlns:clbl="http://schemas.microsoft.com/office/2020/mipLabelMetadata">
  <clbl:label id="{54a6c0e8-b873-47a7-a0e3-b1af69cb1db9}" enabled="0" method="" siteId="{54a6c0e8-b873-47a7-a0e3-b1af69cb1db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Rosenheimer Unterstützungskasse e</vt:lpstr>
    </vt:vector>
  </TitlesOfParts>
  <Company>Bull &amp; Bear Group</Company>
  <LinksUpToDate>false</LinksUpToDate>
  <CharactersWithSpaces>1297</CharactersWithSpaces>
  <SharedDoc>false</SharedDoc>
  <HLinks>
    <vt:vector size="18" baseType="variant">
      <vt:variant>
        <vt:i4>28</vt:i4>
      </vt:variant>
      <vt:variant>
        <vt:i4>15</vt:i4>
      </vt:variant>
      <vt:variant>
        <vt:i4>0</vt:i4>
      </vt:variant>
      <vt:variant>
        <vt:i4>5</vt:i4>
      </vt:variant>
      <vt:variant>
        <vt:lpwstr>http://www.rosenheimer-uk.de/</vt:lpwstr>
      </vt:variant>
      <vt:variant>
        <vt:lpwstr/>
      </vt:variant>
      <vt:variant>
        <vt:i4>28</vt:i4>
      </vt:variant>
      <vt:variant>
        <vt:i4>6</vt:i4>
      </vt:variant>
      <vt:variant>
        <vt:i4>0</vt:i4>
      </vt:variant>
      <vt:variant>
        <vt:i4>5</vt:i4>
      </vt:variant>
      <vt:variant>
        <vt:lpwstr>http://www.rosenheimer-uk.de/</vt:lpwstr>
      </vt:variant>
      <vt:variant>
        <vt:lpwstr/>
      </vt:variant>
      <vt:variant>
        <vt:i4>5832800</vt:i4>
      </vt:variant>
      <vt:variant>
        <vt:i4>-1</vt:i4>
      </vt:variant>
      <vt:variant>
        <vt:i4>2053</vt:i4>
      </vt:variant>
      <vt:variant>
        <vt:i4>1</vt:i4>
      </vt:variant>
      <vt:variant>
        <vt:lpwstr>\\ROBAV-DB\etspukaCore\RUK_Logo.jpg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Rosenheimer Unterstützungskasse e</dc:title>
  <dc:subject/>
  <dc:creator>Bernhard Hausberger</dc:creator>
  <cp:keywords/>
  <dc:description/>
  <cp:lastModifiedBy>Fechtner, Florian</cp:lastModifiedBy>
  <cp:revision>4</cp:revision>
  <cp:lastPrinted>2021-09-22T14:43:00Z</cp:lastPrinted>
  <dcterms:created xsi:type="dcterms:W3CDTF">2024-09-17T15:03:00Z</dcterms:created>
  <dcterms:modified xsi:type="dcterms:W3CDTF">2024-09-20T10:24:00Z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